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01" w:rsidRDefault="00A90101" w:rsidP="00A90101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686FD" wp14:editId="4C854B63">
            <wp:simplePos x="0" y="0"/>
            <wp:positionH relativeFrom="column">
              <wp:posOffset>-121285</wp:posOffset>
            </wp:positionH>
            <wp:positionV relativeFrom="paragraph">
              <wp:posOffset>-551180</wp:posOffset>
            </wp:positionV>
            <wp:extent cx="1102360" cy="365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:rsidR="00A90101" w:rsidRDefault="00A90101" w:rsidP="00A9010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:rsidR="00A90101" w:rsidRDefault="00A90101" w:rsidP="00A9010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</w:rPr>
      </w:pPr>
    </w:p>
    <w:p w:rsidR="00A90101" w:rsidRDefault="00A90101" w:rsidP="00A9010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OAKLAND-ALAMEDA COUNTY COLISEUM AUTHORITY</w:t>
      </w:r>
    </w:p>
    <w:p w:rsidR="00A90101" w:rsidRDefault="00A90101" w:rsidP="00A9010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:rsidR="00A90101" w:rsidRDefault="00A90101" w:rsidP="00A9010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:rsidR="00A90101" w:rsidRDefault="00A90101" w:rsidP="00A90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:rsidR="00A90101" w:rsidRDefault="00A90101" w:rsidP="00A90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:rsidR="00A90101" w:rsidRDefault="00A90101" w:rsidP="00A90101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</w:p>
    <w:p w:rsidR="00A90101" w:rsidRDefault="00A90101" w:rsidP="00A90101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OAKLAND, CA 94621</w:t>
      </w:r>
    </w:p>
    <w:p w:rsidR="00A90101" w:rsidRDefault="00A90101" w:rsidP="00A9010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A90101" w:rsidRDefault="00A90101" w:rsidP="00A9010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Friday, February 15, 2019</w:t>
      </w:r>
    </w:p>
    <w:p w:rsidR="00A90101" w:rsidRPr="005E18F5" w:rsidRDefault="00A90101" w:rsidP="00A9010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8:30 a.m.</w:t>
      </w:r>
    </w:p>
    <w:p w:rsidR="00A90101" w:rsidRDefault="00A90101" w:rsidP="00A90101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A90101" w:rsidRDefault="00A90101" w:rsidP="00A9010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CALL TO ORDER</w:t>
      </w:r>
    </w:p>
    <w:p w:rsidR="00A90101" w:rsidRDefault="00A90101" w:rsidP="00A90101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:rsidR="00A90101" w:rsidRDefault="00A90101" w:rsidP="00A90101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A90101" w:rsidRDefault="00A90101" w:rsidP="00A9010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A90101" w:rsidRDefault="00A90101" w:rsidP="00A90101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APPROVAL OF MINUTES</w:t>
      </w:r>
    </w:p>
    <w:p w:rsidR="00A90101" w:rsidRDefault="00A90101" w:rsidP="00A90101">
      <w:pPr>
        <w:spacing w:after="0" w:line="240" w:lineRule="auto"/>
        <w:rPr>
          <w:b/>
          <w:sz w:val="20"/>
          <w:szCs w:val="20"/>
          <w:u w:val="single"/>
        </w:rPr>
      </w:pPr>
    </w:p>
    <w:p w:rsidR="00A90101" w:rsidRDefault="00A90101" w:rsidP="00A90101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OPEN FORUM</w:t>
      </w:r>
    </w:p>
    <w:p w:rsidR="00A90101" w:rsidRDefault="00A90101" w:rsidP="00A9010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A90101" w:rsidRDefault="00A90101" w:rsidP="00A90101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REPORTS</w:t>
      </w:r>
    </w:p>
    <w:p w:rsidR="00A90101" w:rsidRDefault="00A90101" w:rsidP="00A90101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5a. Executive Director’s Report</w:t>
      </w:r>
    </w:p>
    <w:p w:rsidR="00E331DF" w:rsidRDefault="00E331DF" w:rsidP="00A90101">
      <w:pPr>
        <w:spacing w:after="0" w:line="240" w:lineRule="auto"/>
        <w:ind w:left="720"/>
        <w:rPr>
          <w:b/>
          <w:sz w:val="20"/>
          <w:szCs w:val="20"/>
        </w:rPr>
      </w:pPr>
    </w:p>
    <w:p w:rsidR="00E331DF" w:rsidRPr="00E331DF" w:rsidRDefault="00E331DF" w:rsidP="00E331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E331DF">
        <w:rPr>
          <w:b/>
          <w:sz w:val="20"/>
          <w:szCs w:val="20"/>
        </w:rPr>
        <w:t>Coliseum Naming Rights</w:t>
      </w:r>
    </w:p>
    <w:p w:rsidR="00E331DF" w:rsidRDefault="00E331DF" w:rsidP="00E331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Homeless encampment/ project on Coliseum Property</w:t>
      </w:r>
    </w:p>
    <w:p w:rsidR="00A90101" w:rsidRDefault="00E331DF" w:rsidP="00E331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Ticket Policy</w:t>
      </w:r>
    </w:p>
    <w:p w:rsidR="00E331DF" w:rsidRPr="00E331DF" w:rsidRDefault="00E331DF" w:rsidP="00E331DF">
      <w:pPr>
        <w:pStyle w:val="ListParagraph"/>
        <w:spacing w:after="0" w:line="240" w:lineRule="auto"/>
        <w:ind w:left="1620"/>
        <w:rPr>
          <w:b/>
          <w:sz w:val="20"/>
          <w:szCs w:val="20"/>
        </w:rPr>
      </w:pPr>
      <w:bookmarkStart w:id="0" w:name="_GoBack"/>
      <w:bookmarkEnd w:id="0"/>
    </w:p>
    <w:p w:rsidR="00A90101" w:rsidRDefault="00A90101" w:rsidP="00A90101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5b. General Manager’s Report</w:t>
      </w:r>
    </w:p>
    <w:p w:rsidR="00A90101" w:rsidRDefault="00A90101" w:rsidP="00A90101">
      <w:pPr>
        <w:spacing w:after="0" w:line="240" w:lineRule="auto"/>
        <w:ind w:left="720"/>
        <w:rPr>
          <w:b/>
          <w:sz w:val="20"/>
          <w:szCs w:val="20"/>
        </w:rPr>
      </w:pPr>
    </w:p>
    <w:p w:rsidR="00A90101" w:rsidRDefault="00A90101" w:rsidP="00A9010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NEW BUSINESS</w:t>
      </w:r>
    </w:p>
    <w:p w:rsidR="00A90101" w:rsidRDefault="00A90101" w:rsidP="00A90101">
      <w:pPr>
        <w:pStyle w:val="NoSpacing"/>
        <w:rPr>
          <w:b/>
          <w:sz w:val="20"/>
          <w:szCs w:val="20"/>
          <w:u w:val="single"/>
        </w:rPr>
      </w:pPr>
    </w:p>
    <w:p w:rsidR="00A90101" w:rsidRDefault="00A90101" w:rsidP="00A90101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7.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CLOSED SESSION</w:t>
      </w:r>
    </w:p>
    <w:p w:rsidR="00A90101" w:rsidRDefault="00A90101" w:rsidP="00A90101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7a. Pursuant to California Government Code Section 54956.8: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CONFERENCE WITH REAL PROPERTY NEGOTIATORS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Property: 7000 Coliseum Way Oakland, CA 94621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Agency Negotiator: Scott McKibben, Executive Director Oakland Alameda County Coliseum Authority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Negotiating Parties: Mark Davis, Principal Owner and Managing Partner, Oakland Raiders 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 Negotiation: Price and terms of payment for license agreement extension </w:t>
      </w:r>
    </w:p>
    <w:p w:rsidR="00A90101" w:rsidRDefault="00A90101" w:rsidP="00A90101">
      <w:pPr>
        <w:pStyle w:val="Default"/>
        <w:ind w:left="720"/>
        <w:rPr>
          <w:b/>
          <w:bCs/>
          <w:sz w:val="20"/>
          <w:szCs w:val="20"/>
        </w:rPr>
      </w:pPr>
    </w:p>
    <w:p w:rsidR="00A90101" w:rsidRPr="00EC08BA" w:rsidRDefault="00A90101" w:rsidP="00A90101">
      <w:pPr>
        <w:pStyle w:val="Default"/>
        <w:ind w:left="720"/>
        <w:rPr>
          <w:b/>
          <w:bCs/>
          <w:sz w:val="20"/>
          <w:szCs w:val="20"/>
        </w:rPr>
      </w:pPr>
      <w:r w:rsidRPr="00EC08BA">
        <w:rPr>
          <w:b/>
          <w:bCs/>
          <w:sz w:val="22"/>
          <w:szCs w:val="20"/>
        </w:rPr>
        <w:t xml:space="preserve">7b. </w:t>
      </w:r>
      <w:r w:rsidRPr="00EC08BA">
        <w:rPr>
          <w:b/>
          <w:sz w:val="20"/>
        </w:rPr>
        <w:t>CONFERENCE WITH LEGAL COUNSEL - POTENTIAL LITIGATION</w:t>
      </w:r>
      <w:r w:rsidRPr="00EC08BA">
        <w:rPr>
          <w:b/>
          <w:sz w:val="20"/>
        </w:rPr>
        <w:br/>
        <w:t>Initiation of litigation pursuant to Subdivision (d)(4) of Government Code § 54956.9: (Five Cases)</w:t>
      </w:r>
      <w:r w:rsidRPr="00EC08BA">
        <w:rPr>
          <w:b/>
          <w:sz w:val="20"/>
        </w:rPr>
        <w:br/>
      </w:r>
    </w:p>
    <w:p w:rsidR="00A90101" w:rsidRDefault="00A90101" w:rsidP="00A90101">
      <w:pPr>
        <w:pStyle w:val="NoSpacing"/>
        <w:rPr>
          <w:b/>
          <w:sz w:val="20"/>
          <w:szCs w:val="20"/>
        </w:rPr>
      </w:pPr>
    </w:p>
    <w:p w:rsidR="00A90101" w:rsidRDefault="00A90101" w:rsidP="00A9010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REPORT FROM COUNSEL ON CLOSED SESSION </w:t>
      </w:r>
    </w:p>
    <w:p w:rsidR="00A90101" w:rsidRDefault="00A90101" w:rsidP="00A90101">
      <w:pPr>
        <w:pStyle w:val="NoSpacing"/>
        <w:rPr>
          <w:b/>
          <w:sz w:val="20"/>
          <w:szCs w:val="20"/>
          <w:u w:val="single"/>
        </w:rPr>
      </w:pPr>
    </w:p>
    <w:p w:rsidR="00A90101" w:rsidRDefault="00A90101" w:rsidP="00A9010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9.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ADJOURNMENT</w:t>
      </w:r>
    </w:p>
    <w:p w:rsidR="00A90101" w:rsidRDefault="00A90101" w:rsidP="00A90101">
      <w:pPr>
        <w:pStyle w:val="NoSpacing"/>
      </w:pPr>
    </w:p>
    <w:p w:rsidR="00A90101" w:rsidRDefault="00A90101" w:rsidP="00E331DF">
      <w:pPr>
        <w:pStyle w:val="ListParagraph"/>
      </w:pPr>
    </w:p>
    <w:sectPr w:rsidR="00A90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E2" w:rsidRDefault="00F720E2" w:rsidP="00A90101">
      <w:pPr>
        <w:spacing w:after="0" w:line="240" w:lineRule="auto"/>
      </w:pPr>
      <w:r>
        <w:separator/>
      </w:r>
    </w:p>
  </w:endnote>
  <w:endnote w:type="continuationSeparator" w:id="0">
    <w:p w:rsidR="00F720E2" w:rsidRDefault="00F720E2" w:rsidP="00A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E2" w:rsidRDefault="00F720E2" w:rsidP="00A90101">
      <w:pPr>
        <w:spacing w:after="0" w:line="240" w:lineRule="auto"/>
      </w:pPr>
      <w:r>
        <w:separator/>
      </w:r>
    </w:p>
  </w:footnote>
  <w:footnote w:type="continuationSeparator" w:id="0">
    <w:p w:rsidR="00F720E2" w:rsidRDefault="00F720E2" w:rsidP="00A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01" w:rsidRDefault="00A9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C67"/>
    <w:multiLevelType w:val="hybridMultilevel"/>
    <w:tmpl w:val="BBF2BF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AE86349"/>
    <w:multiLevelType w:val="hybridMultilevel"/>
    <w:tmpl w:val="8868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A90101"/>
    <w:rsid w:val="00D27CC6"/>
    <w:rsid w:val="00E331DF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E345"/>
  <w15:chartTrackingRefBased/>
  <w15:docId w15:val="{F1C7BC29-3D0A-4495-8B98-B3E52CD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101"/>
    <w:pPr>
      <w:spacing w:after="0" w:line="240" w:lineRule="auto"/>
    </w:pPr>
  </w:style>
  <w:style w:type="paragraph" w:customStyle="1" w:styleId="Default">
    <w:name w:val="Default"/>
    <w:rsid w:val="00A9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01"/>
  </w:style>
  <w:style w:type="paragraph" w:styleId="Footer">
    <w:name w:val="footer"/>
    <w:basedOn w:val="Normal"/>
    <w:link w:val="FooterChar"/>
    <w:uiPriority w:val="99"/>
    <w:unhideWhenUsed/>
    <w:rsid w:val="00A9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01"/>
  </w:style>
  <w:style w:type="paragraph" w:styleId="ListParagraph">
    <w:name w:val="List Paragraph"/>
    <w:basedOn w:val="Normal"/>
    <w:uiPriority w:val="34"/>
    <w:qFormat/>
    <w:rsid w:val="00E3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cp:lastPrinted>2019-02-07T19:27:00Z</cp:lastPrinted>
  <dcterms:created xsi:type="dcterms:W3CDTF">2019-02-04T15:46:00Z</dcterms:created>
  <dcterms:modified xsi:type="dcterms:W3CDTF">2019-02-07T19:27:00Z</dcterms:modified>
</cp:coreProperties>
</file>